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AF66" w14:textId="35A80A7A" w:rsidR="00F43504" w:rsidRPr="00F43504" w:rsidRDefault="00F43504" w:rsidP="00814F44">
      <w:pPr>
        <w:jc w:val="both"/>
        <w:rPr>
          <w:b/>
          <w:bCs/>
          <w:color w:val="00B0F0"/>
          <w:sz w:val="24"/>
          <w:szCs w:val="24"/>
        </w:rPr>
      </w:pPr>
      <w:r w:rsidRPr="00F43504">
        <w:rPr>
          <w:b/>
          <w:bCs/>
          <w:color w:val="00B0F0"/>
          <w:sz w:val="24"/>
          <w:szCs w:val="24"/>
        </w:rPr>
        <w:t>TISKOVÁ ZPRÁVA</w:t>
      </w:r>
    </w:p>
    <w:p w14:paraId="167636AC" w14:textId="72B1635D" w:rsidR="008353E3" w:rsidRPr="008353E3" w:rsidRDefault="008A7612" w:rsidP="008353E3">
      <w:pPr>
        <w:pStyle w:val="xmsonormal"/>
        <w:spacing w:after="240"/>
        <w:jc w:val="center"/>
        <w:rPr>
          <w:rFonts w:ascii="Verdana" w:hAnsi="Verdana" w:cs="Times New Roman"/>
          <w:b/>
          <w:bCs/>
          <w:sz w:val="32"/>
          <w:szCs w:val="32"/>
        </w:rPr>
      </w:pPr>
      <w:r>
        <w:rPr>
          <w:rFonts w:ascii="Verdana" w:hAnsi="Verdana" w:cs="Times New Roman"/>
          <w:b/>
          <w:bCs/>
          <w:sz w:val="32"/>
          <w:szCs w:val="32"/>
        </w:rPr>
        <w:t>Anketa</w:t>
      </w:r>
      <w:r w:rsidR="00C551F9" w:rsidRPr="00C551F9">
        <w:rPr>
          <w:rFonts w:ascii="Verdana" w:hAnsi="Verdana" w:cs="Times New Roman"/>
          <w:b/>
          <w:bCs/>
          <w:sz w:val="32"/>
          <w:szCs w:val="32"/>
        </w:rPr>
        <w:t xml:space="preserve"> Dítě Česka</w:t>
      </w:r>
      <w:r>
        <w:rPr>
          <w:rFonts w:ascii="Verdana" w:hAnsi="Verdana" w:cs="Times New Roman"/>
          <w:b/>
          <w:bCs/>
          <w:sz w:val="32"/>
          <w:szCs w:val="32"/>
        </w:rPr>
        <w:t xml:space="preserve"> zná své vítěze</w:t>
      </w:r>
      <w:r w:rsidR="00C551F9" w:rsidRPr="00C551F9">
        <w:rPr>
          <w:rFonts w:ascii="Verdana" w:hAnsi="Verdana" w:cs="Times New Roman"/>
          <w:b/>
          <w:bCs/>
          <w:sz w:val="32"/>
          <w:szCs w:val="32"/>
        </w:rPr>
        <w:t>:</w:t>
      </w:r>
      <w:r w:rsidR="006B5778">
        <w:rPr>
          <w:rFonts w:ascii="Verdana" w:hAnsi="Verdana" w:cs="Times New Roman"/>
          <w:b/>
          <w:bCs/>
          <w:sz w:val="32"/>
          <w:szCs w:val="32"/>
        </w:rPr>
        <w:t xml:space="preserve"> </w:t>
      </w:r>
      <w:r w:rsidR="008353E3" w:rsidRPr="008353E3">
        <w:rPr>
          <w:rFonts w:ascii="Verdana" w:hAnsi="Verdana" w:cs="Times New Roman"/>
          <w:b/>
          <w:bCs/>
          <w:sz w:val="32"/>
          <w:szCs w:val="32"/>
        </w:rPr>
        <w:t>Čtrnáctiletá Nela z Ústecka a šestnáctiletý Václav z Bruntálska</w:t>
      </w:r>
    </w:p>
    <w:p w14:paraId="0DDDDD4D" w14:textId="41B9322C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C551F9">
        <w:rPr>
          <w:rFonts w:ascii="Verdana" w:hAnsi="Verdana" w:cs="Times New Roman"/>
          <w:i/>
          <w:iCs/>
          <w:sz w:val="20"/>
          <w:szCs w:val="20"/>
        </w:rPr>
        <w:t>Anketa Dítě Česka, kterou</w:t>
      </w:r>
      <w:r w:rsidR="008A7612">
        <w:rPr>
          <w:rFonts w:ascii="Verdana" w:hAnsi="Verdana" w:cs="Times New Roman"/>
          <w:i/>
          <w:iCs/>
          <w:sz w:val="20"/>
          <w:szCs w:val="20"/>
        </w:rPr>
        <w:t xml:space="preserve"> letos již počtvrté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8A7612">
        <w:rPr>
          <w:rFonts w:ascii="Verdana" w:hAnsi="Verdana" w:cs="Times New Roman"/>
          <w:i/>
          <w:iCs/>
          <w:sz w:val="20"/>
          <w:szCs w:val="20"/>
        </w:rPr>
        <w:t>pořádá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8A7612">
        <w:rPr>
          <w:rFonts w:ascii="Verdana" w:hAnsi="Verdana" w:cs="Times New Roman"/>
          <w:i/>
          <w:iCs/>
          <w:sz w:val="20"/>
          <w:szCs w:val="20"/>
        </w:rPr>
        <w:t>Český výbor pro UNICEF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, </w:t>
      </w:r>
      <w:r w:rsidR="00C71FFD">
        <w:rPr>
          <w:rFonts w:ascii="Verdana" w:hAnsi="Verdana" w:cs="Times New Roman"/>
          <w:i/>
          <w:iCs/>
          <w:sz w:val="20"/>
          <w:szCs w:val="20"/>
        </w:rPr>
        <w:t>má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své vítěze. Z </w:t>
      </w:r>
      <w:r w:rsidR="008A7612">
        <w:rPr>
          <w:rFonts w:ascii="Verdana" w:hAnsi="Verdana" w:cs="Times New Roman"/>
          <w:i/>
          <w:iCs/>
          <w:sz w:val="20"/>
          <w:szCs w:val="20"/>
        </w:rPr>
        <w:t>20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finalistů vybrala</w:t>
      </w:r>
      <w:r w:rsidR="008A7612">
        <w:rPr>
          <w:rFonts w:ascii="Verdana" w:hAnsi="Verdana" w:cs="Times New Roman"/>
          <w:i/>
          <w:iCs/>
          <w:sz w:val="20"/>
          <w:szCs w:val="20"/>
        </w:rPr>
        <w:t xml:space="preserve"> porota vítěze, v kategorii „Školák“ to je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6B5778">
        <w:rPr>
          <w:rFonts w:ascii="Verdana" w:hAnsi="Verdana" w:cs="Times New Roman"/>
          <w:i/>
          <w:iCs/>
          <w:sz w:val="20"/>
          <w:szCs w:val="20"/>
        </w:rPr>
        <w:t xml:space="preserve">čtrnáctiletá </w:t>
      </w:r>
      <w:r w:rsidR="006B5778" w:rsidRPr="006B5778">
        <w:rPr>
          <w:rFonts w:ascii="Verdana" w:hAnsi="Verdana" w:cs="Times New Roman"/>
          <w:i/>
          <w:iCs/>
          <w:sz w:val="20"/>
          <w:szCs w:val="20"/>
        </w:rPr>
        <w:t>Nela Grundzová z Ústí nad Labem</w:t>
      </w:r>
      <w:r w:rsidR="008A7612">
        <w:rPr>
          <w:rFonts w:ascii="Verdana" w:hAnsi="Verdana" w:cs="Times New Roman"/>
          <w:i/>
          <w:iCs/>
          <w:sz w:val="20"/>
          <w:szCs w:val="20"/>
        </w:rPr>
        <w:t xml:space="preserve"> a v kategorii „Středoškolák“ pak</w:t>
      </w:r>
      <w:r w:rsidR="006B5778">
        <w:rPr>
          <w:rFonts w:ascii="Verdana" w:hAnsi="Verdana" w:cs="Times New Roman"/>
          <w:i/>
          <w:iCs/>
          <w:sz w:val="20"/>
          <w:szCs w:val="20"/>
        </w:rPr>
        <w:t xml:space="preserve"> šestnáctiletý Václav </w:t>
      </w:r>
      <w:proofErr w:type="spellStart"/>
      <w:r w:rsidR="006B5778">
        <w:rPr>
          <w:rFonts w:ascii="Verdana" w:hAnsi="Verdana" w:cs="Times New Roman"/>
          <w:i/>
          <w:iCs/>
          <w:sz w:val="20"/>
          <w:szCs w:val="20"/>
        </w:rPr>
        <w:t>Repáň</w:t>
      </w:r>
      <w:proofErr w:type="spellEnd"/>
      <w:r w:rsidR="006B5778">
        <w:rPr>
          <w:rFonts w:ascii="Verdana" w:hAnsi="Verdana" w:cs="Times New Roman"/>
          <w:i/>
          <w:iCs/>
          <w:sz w:val="20"/>
          <w:szCs w:val="20"/>
        </w:rPr>
        <w:t xml:space="preserve"> z Břidličné.</w:t>
      </w:r>
      <w:r w:rsidR="008A7612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47764F">
        <w:rPr>
          <w:rFonts w:ascii="Verdana" w:hAnsi="Verdana" w:cs="Times New Roman"/>
          <w:i/>
          <w:iCs/>
          <w:sz w:val="20"/>
          <w:szCs w:val="20"/>
        </w:rPr>
        <w:t>C</w:t>
      </w:r>
      <w:r w:rsidR="0047764F" w:rsidRPr="00C551F9">
        <w:rPr>
          <w:rFonts w:ascii="Verdana" w:hAnsi="Verdana" w:cs="Times New Roman"/>
          <w:i/>
          <w:iCs/>
          <w:sz w:val="20"/>
          <w:szCs w:val="20"/>
        </w:rPr>
        <w:t>ílem</w:t>
      </w:r>
      <w:r w:rsidR="0047764F">
        <w:rPr>
          <w:rFonts w:ascii="Verdana" w:hAnsi="Verdana" w:cs="Times New Roman"/>
          <w:i/>
          <w:iCs/>
          <w:sz w:val="20"/>
          <w:szCs w:val="20"/>
        </w:rPr>
        <w:t xml:space="preserve"> ankety</w:t>
      </w:r>
      <w:r w:rsidR="0047764F" w:rsidRPr="00C551F9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47764F">
        <w:rPr>
          <w:rFonts w:ascii="Verdana" w:hAnsi="Verdana" w:cs="Times New Roman"/>
          <w:i/>
          <w:iCs/>
          <w:sz w:val="20"/>
          <w:szCs w:val="20"/>
        </w:rPr>
        <w:t>bylo</w:t>
      </w:r>
      <w:r w:rsidR="0047764F" w:rsidRPr="00C551F9">
        <w:rPr>
          <w:rFonts w:ascii="Verdana" w:hAnsi="Verdana" w:cs="Times New Roman"/>
          <w:i/>
          <w:iCs/>
          <w:sz w:val="20"/>
          <w:szCs w:val="20"/>
        </w:rPr>
        <w:t xml:space="preserve"> najít aktivní </w:t>
      </w:r>
      <w:r w:rsidR="0047764F">
        <w:rPr>
          <w:rFonts w:ascii="Verdana" w:hAnsi="Verdana" w:cs="Times New Roman"/>
          <w:i/>
          <w:iCs/>
          <w:sz w:val="20"/>
          <w:szCs w:val="20"/>
        </w:rPr>
        <w:t xml:space="preserve">děti a </w:t>
      </w:r>
      <w:r w:rsidR="0047764F" w:rsidRPr="00C551F9">
        <w:rPr>
          <w:rFonts w:ascii="Verdana" w:hAnsi="Verdana" w:cs="Times New Roman"/>
          <w:i/>
          <w:iCs/>
          <w:sz w:val="20"/>
          <w:szCs w:val="20"/>
        </w:rPr>
        <w:t>mladé lidi, kte</w:t>
      </w:r>
      <w:r w:rsidR="0047764F">
        <w:rPr>
          <w:rFonts w:ascii="Verdana" w:hAnsi="Verdana" w:cs="Times New Roman"/>
          <w:i/>
          <w:iCs/>
          <w:sz w:val="20"/>
          <w:szCs w:val="20"/>
        </w:rPr>
        <w:t>ří</w:t>
      </w:r>
      <w:r w:rsidR="0047764F" w:rsidRPr="00C551F9">
        <w:rPr>
          <w:rFonts w:ascii="Verdana" w:hAnsi="Verdana" w:cs="Times New Roman"/>
          <w:i/>
          <w:iCs/>
          <w:sz w:val="20"/>
          <w:szCs w:val="20"/>
        </w:rPr>
        <w:t xml:space="preserve"> inspirují </w:t>
      </w:r>
      <w:r w:rsidR="0047764F">
        <w:rPr>
          <w:rFonts w:ascii="Verdana" w:hAnsi="Verdana" w:cs="Times New Roman"/>
          <w:i/>
          <w:iCs/>
          <w:sz w:val="20"/>
          <w:szCs w:val="20"/>
        </w:rPr>
        <w:t>nejen své okolí a vrstevníky a mají zájem o své okolí</w:t>
      </w:r>
      <w:r w:rsidR="0047764F" w:rsidRPr="00C551F9">
        <w:rPr>
          <w:rFonts w:ascii="Verdana" w:hAnsi="Verdana" w:cs="Times New Roman"/>
          <w:i/>
          <w:iCs/>
          <w:sz w:val="20"/>
          <w:szCs w:val="20"/>
        </w:rPr>
        <w:t>.</w:t>
      </w:r>
    </w:p>
    <w:p w14:paraId="137F8F38" w14:textId="4A3F9A15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b/>
          <w:bCs/>
          <w:sz w:val="20"/>
          <w:szCs w:val="20"/>
        </w:rPr>
        <w:t xml:space="preserve">Praha, </w:t>
      </w:r>
      <w:r w:rsidR="008A7612">
        <w:rPr>
          <w:rFonts w:ascii="Verdana" w:hAnsi="Verdana" w:cs="Times New Roman"/>
          <w:b/>
          <w:bCs/>
          <w:sz w:val="20"/>
          <w:szCs w:val="20"/>
        </w:rPr>
        <w:t>9</w:t>
      </w:r>
      <w:r w:rsidRPr="00C551F9">
        <w:rPr>
          <w:rFonts w:ascii="Verdana" w:hAnsi="Verdana" w:cs="Times New Roman"/>
          <w:b/>
          <w:bCs/>
          <w:sz w:val="20"/>
          <w:szCs w:val="20"/>
        </w:rPr>
        <w:t>. listopad</w:t>
      </w:r>
      <w:r w:rsidR="00C71FFD">
        <w:rPr>
          <w:rFonts w:ascii="Verdana" w:hAnsi="Verdana" w:cs="Times New Roman"/>
          <w:b/>
          <w:bCs/>
          <w:sz w:val="20"/>
          <w:szCs w:val="20"/>
        </w:rPr>
        <w:t>u</w:t>
      </w:r>
      <w:r w:rsidRPr="00C551F9">
        <w:rPr>
          <w:rFonts w:ascii="Verdana" w:hAnsi="Verdana" w:cs="Times New Roman"/>
          <w:b/>
          <w:bCs/>
          <w:sz w:val="20"/>
          <w:szCs w:val="20"/>
        </w:rPr>
        <w:t xml:space="preserve"> 202</w:t>
      </w:r>
      <w:r w:rsidR="008A7612">
        <w:rPr>
          <w:rFonts w:ascii="Verdana" w:hAnsi="Verdana" w:cs="Times New Roman"/>
          <w:b/>
          <w:bCs/>
          <w:sz w:val="20"/>
          <w:szCs w:val="20"/>
        </w:rPr>
        <w:t>4</w:t>
      </w:r>
      <w:r w:rsidRPr="00C551F9">
        <w:rPr>
          <w:rFonts w:ascii="Verdana" w:hAnsi="Verdana" w:cs="Times New Roman"/>
          <w:b/>
          <w:bCs/>
          <w:sz w:val="20"/>
          <w:szCs w:val="20"/>
        </w:rPr>
        <w:t xml:space="preserve"> — </w:t>
      </w:r>
      <w:r w:rsidRPr="00C551F9">
        <w:rPr>
          <w:rFonts w:ascii="Verdana" w:hAnsi="Verdana" w:cs="Times New Roman"/>
          <w:sz w:val="20"/>
          <w:szCs w:val="20"/>
        </w:rPr>
        <w:t xml:space="preserve">Ve Vlasteneckém sále Univerzity Karlovy </w:t>
      </w:r>
      <w:r w:rsidR="00FB36B6">
        <w:rPr>
          <w:rFonts w:ascii="Verdana" w:hAnsi="Verdana" w:cs="Times New Roman"/>
          <w:sz w:val="20"/>
          <w:szCs w:val="20"/>
        </w:rPr>
        <w:t xml:space="preserve">dnes </w:t>
      </w:r>
      <w:r w:rsidRPr="00C551F9">
        <w:rPr>
          <w:rFonts w:ascii="Verdana" w:hAnsi="Verdana" w:cs="Times New Roman"/>
          <w:sz w:val="20"/>
          <w:szCs w:val="20"/>
        </w:rPr>
        <w:t xml:space="preserve">proběhlo slavnostní vyhlášení ankety Dítě Česka, kterou </w:t>
      </w:r>
      <w:r w:rsidR="00325425">
        <w:rPr>
          <w:rFonts w:ascii="Verdana" w:hAnsi="Verdana" w:cs="Times New Roman"/>
          <w:sz w:val="20"/>
          <w:szCs w:val="20"/>
        </w:rPr>
        <w:t>uspořádal</w:t>
      </w:r>
      <w:r w:rsidRPr="00C551F9">
        <w:rPr>
          <w:rFonts w:ascii="Verdana" w:hAnsi="Verdana" w:cs="Times New Roman"/>
          <w:sz w:val="20"/>
          <w:szCs w:val="20"/>
        </w:rPr>
        <w:t xml:space="preserve"> </w:t>
      </w:r>
      <w:r w:rsidR="008A7612">
        <w:rPr>
          <w:rFonts w:ascii="Verdana" w:hAnsi="Verdana" w:cs="Times New Roman"/>
          <w:sz w:val="20"/>
          <w:szCs w:val="20"/>
        </w:rPr>
        <w:t>Český výbor</w:t>
      </w:r>
      <w:r w:rsidRPr="00C551F9">
        <w:rPr>
          <w:rFonts w:ascii="Verdana" w:hAnsi="Verdana" w:cs="Times New Roman"/>
          <w:sz w:val="20"/>
          <w:szCs w:val="20"/>
        </w:rPr>
        <w:t xml:space="preserve"> </w:t>
      </w:r>
      <w:r w:rsidR="00FB36B6">
        <w:rPr>
          <w:rFonts w:ascii="Verdana" w:hAnsi="Verdana" w:cs="Times New Roman"/>
          <w:sz w:val="20"/>
          <w:szCs w:val="20"/>
        </w:rPr>
        <w:t xml:space="preserve">pro </w:t>
      </w:r>
      <w:r w:rsidRPr="00C551F9">
        <w:rPr>
          <w:rFonts w:ascii="Verdana" w:hAnsi="Verdana" w:cs="Times New Roman"/>
          <w:sz w:val="20"/>
          <w:szCs w:val="20"/>
        </w:rPr>
        <w:t xml:space="preserve">UNICEF. Projekt si klade za cíl dát </w:t>
      </w:r>
      <w:r w:rsidR="00325425">
        <w:rPr>
          <w:rFonts w:ascii="Verdana" w:hAnsi="Verdana" w:cs="Times New Roman"/>
          <w:sz w:val="20"/>
          <w:szCs w:val="20"/>
        </w:rPr>
        <w:t>hlas</w:t>
      </w:r>
      <w:r w:rsidRPr="00C551F9">
        <w:rPr>
          <w:rFonts w:ascii="Verdana" w:hAnsi="Verdana" w:cs="Times New Roman"/>
          <w:sz w:val="20"/>
          <w:szCs w:val="20"/>
        </w:rPr>
        <w:t xml:space="preserve"> a </w:t>
      </w:r>
      <w:r w:rsidR="00325425">
        <w:rPr>
          <w:rFonts w:ascii="Verdana" w:hAnsi="Verdana" w:cs="Times New Roman"/>
          <w:sz w:val="20"/>
          <w:szCs w:val="20"/>
        </w:rPr>
        <w:t>prostor</w:t>
      </w:r>
      <w:r w:rsidRPr="00C551F9">
        <w:rPr>
          <w:rFonts w:ascii="Verdana" w:hAnsi="Verdana" w:cs="Times New Roman"/>
          <w:sz w:val="20"/>
          <w:szCs w:val="20"/>
        </w:rPr>
        <w:t xml:space="preserve"> dětem a mladým lidem, kteří pomáhají tam, kde je to podle nich třeba, mají schopnost pozitivně vést druhé a potenciál do budoucna. </w:t>
      </w:r>
      <w:r w:rsidRPr="006C1D59">
        <w:rPr>
          <w:rFonts w:ascii="Verdana" w:hAnsi="Verdana" w:cs="Times New Roman"/>
          <w:i/>
          <w:iCs/>
          <w:sz w:val="20"/>
          <w:szCs w:val="20"/>
        </w:rPr>
        <w:t xml:space="preserve">„V anketě Dítě Česka by nemělo jít o jednorázové velké činy, ale spíše o dlouhodobou aktivitu dětí a konkrétní výsledky. Chtěli jsme, aby se o </w:t>
      </w:r>
      <w:r w:rsidR="008A7612" w:rsidRPr="006C1D59">
        <w:rPr>
          <w:rFonts w:ascii="Verdana" w:hAnsi="Verdana" w:cs="Times New Roman"/>
          <w:i/>
          <w:iCs/>
          <w:sz w:val="20"/>
          <w:szCs w:val="20"/>
        </w:rPr>
        <w:t>aktivních</w:t>
      </w:r>
      <w:r w:rsidRPr="006C1D59">
        <w:rPr>
          <w:rFonts w:ascii="Verdana" w:hAnsi="Verdana" w:cs="Times New Roman"/>
          <w:i/>
          <w:iCs/>
          <w:sz w:val="20"/>
          <w:szCs w:val="20"/>
        </w:rPr>
        <w:t xml:space="preserve"> dětech vědělo, aby byly za svoje aktivity veřejně oceněny, abychom tím inspirovali i ostatní. </w:t>
      </w:r>
      <w:r w:rsidR="00325425" w:rsidRPr="006C1D59">
        <w:rPr>
          <w:rFonts w:ascii="Verdana" w:hAnsi="Verdana" w:cs="Times New Roman"/>
          <w:i/>
          <w:iCs/>
          <w:sz w:val="20"/>
          <w:szCs w:val="20"/>
        </w:rPr>
        <w:t xml:space="preserve">Poselství ankety </w:t>
      </w:r>
      <w:r w:rsidRPr="006C1D59">
        <w:rPr>
          <w:rFonts w:ascii="Verdana" w:hAnsi="Verdana" w:cs="Times New Roman"/>
          <w:i/>
          <w:iCs/>
          <w:sz w:val="20"/>
          <w:szCs w:val="20"/>
        </w:rPr>
        <w:t xml:space="preserve">Dítě Česka </w:t>
      </w:r>
      <w:r w:rsidR="00325425" w:rsidRPr="006C1D59">
        <w:rPr>
          <w:rFonts w:ascii="Verdana" w:hAnsi="Verdana" w:cs="Times New Roman"/>
          <w:i/>
          <w:iCs/>
          <w:sz w:val="20"/>
          <w:szCs w:val="20"/>
        </w:rPr>
        <w:t>je</w:t>
      </w:r>
      <w:r w:rsidRPr="006C1D59">
        <w:rPr>
          <w:rFonts w:ascii="Verdana" w:hAnsi="Verdana" w:cs="Times New Roman"/>
          <w:i/>
          <w:iCs/>
          <w:sz w:val="20"/>
          <w:szCs w:val="20"/>
        </w:rPr>
        <w:t>, že má smysl na sobě pracovat a něco dělat pro druhé,“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C551F9">
        <w:rPr>
          <w:rFonts w:ascii="Verdana" w:hAnsi="Verdana" w:cs="Times New Roman"/>
          <w:sz w:val="20"/>
          <w:szCs w:val="20"/>
        </w:rPr>
        <w:t>uv</w:t>
      </w:r>
      <w:r w:rsidR="001F67B8">
        <w:rPr>
          <w:rFonts w:ascii="Verdana" w:hAnsi="Verdana" w:cs="Times New Roman"/>
          <w:sz w:val="20"/>
          <w:szCs w:val="20"/>
        </w:rPr>
        <w:t>ádí</w:t>
      </w:r>
      <w:r w:rsidRPr="00C551F9">
        <w:rPr>
          <w:rFonts w:ascii="Verdana" w:hAnsi="Verdana" w:cs="Times New Roman"/>
          <w:sz w:val="20"/>
          <w:szCs w:val="20"/>
        </w:rPr>
        <w:t xml:space="preserve"> Pavla </w:t>
      </w:r>
      <w:proofErr w:type="spellStart"/>
      <w:r w:rsidRPr="00C551F9">
        <w:rPr>
          <w:rFonts w:ascii="Verdana" w:hAnsi="Verdana" w:cs="Times New Roman"/>
          <w:sz w:val="20"/>
          <w:szCs w:val="20"/>
        </w:rPr>
        <w:t>Gomba</w:t>
      </w:r>
      <w:proofErr w:type="spellEnd"/>
      <w:r w:rsidRPr="00C551F9">
        <w:rPr>
          <w:rFonts w:ascii="Verdana" w:hAnsi="Verdana" w:cs="Times New Roman"/>
          <w:sz w:val="20"/>
          <w:szCs w:val="20"/>
        </w:rPr>
        <w:t>, výkonná ředitelka UNICEF ČR.</w:t>
      </w:r>
    </w:p>
    <w:p w14:paraId="1FA60C52" w14:textId="03C59ADE" w:rsidR="00C551F9" w:rsidRDefault="008A7612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Letošní ročník byl nabitý nesmírně inspirujícími dětmi, </w:t>
      </w:r>
      <w:r w:rsidR="00325425">
        <w:rPr>
          <w:rFonts w:ascii="Verdana" w:hAnsi="Verdana" w:cs="Times New Roman"/>
          <w:sz w:val="20"/>
          <w:szCs w:val="20"/>
        </w:rPr>
        <w:t>rok od roku přibývá kandidátů a letos jich bylo vůbec nejvíce</w:t>
      </w:r>
      <w:r>
        <w:rPr>
          <w:rFonts w:ascii="Verdana" w:hAnsi="Verdana" w:cs="Times New Roman"/>
          <w:sz w:val="20"/>
          <w:szCs w:val="20"/>
        </w:rPr>
        <w:t>. Porota</w:t>
      </w:r>
      <w:r w:rsidR="00325425">
        <w:rPr>
          <w:rFonts w:ascii="Verdana" w:hAnsi="Verdana" w:cs="Times New Roman"/>
          <w:sz w:val="20"/>
          <w:szCs w:val="20"/>
        </w:rPr>
        <w:t xml:space="preserve"> to neměla jednoduché, nicméně</w:t>
      </w:r>
      <w:r>
        <w:rPr>
          <w:rFonts w:ascii="Verdana" w:hAnsi="Verdana" w:cs="Times New Roman"/>
          <w:sz w:val="20"/>
          <w:szCs w:val="20"/>
        </w:rPr>
        <w:t xml:space="preserve"> po pečlivém zvážení vybrala 20</w:t>
      </w:r>
      <w:r w:rsidR="00C551F9" w:rsidRPr="00C551F9">
        <w:rPr>
          <w:rFonts w:ascii="Verdana" w:hAnsi="Verdana" w:cs="Times New Roman"/>
          <w:sz w:val="20"/>
          <w:szCs w:val="20"/>
        </w:rPr>
        <w:t> finalistů</w:t>
      </w:r>
      <w:r>
        <w:rPr>
          <w:rFonts w:ascii="Verdana" w:hAnsi="Verdana" w:cs="Times New Roman"/>
          <w:sz w:val="20"/>
          <w:szCs w:val="20"/>
        </w:rPr>
        <w:t xml:space="preserve">, ze kterých vzešli </w:t>
      </w:r>
      <w:r w:rsidR="00C551F9" w:rsidRPr="00C551F9">
        <w:rPr>
          <w:rFonts w:ascii="Verdana" w:hAnsi="Verdana" w:cs="Times New Roman"/>
          <w:sz w:val="20"/>
          <w:szCs w:val="20"/>
        </w:rPr>
        <w:t xml:space="preserve">dva vítězové – </w:t>
      </w:r>
      <w:r>
        <w:rPr>
          <w:rFonts w:ascii="Verdana" w:hAnsi="Verdana" w:cs="Times New Roman"/>
          <w:sz w:val="20"/>
          <w:szCs w:val="20"/>
        </w:rPr>
        <w:t>jeden školák a jeden středoškolák</w:t>
      </w:r>
      <w:r w:rsidR="00C551F9" w:rsidRPr="00C551F9">
        <w:rPr>
          <w:rFonts w:ascii="Verdana" w:hAnsi="Verdana" w:cs="Times New Roman"/>
          <w:sz w:val="20"/>
          <w:szCs w:val="20"/>
        </w:rPr>
        <w:t xml:space="preserve">. </w:t>
      </w:r>
      <w:r>
        <w:rPr>
          <w:rFonts w:ascii="Verdana" w:hAnsi="Verdana" w:cs="Times New Roman"/>
          <w:sz w:val="20"/>
          <w:szCs w:val="20"/>
        </w:rPr>
        <w:t>V mladší kategorii z 8 finalistů nakonec porota vybrala</w:t>
      </w:r>
      <w:r w:rsidR="006B5778">
        <w:rPr>
          <w:rFonts w:ascii="Verdana" w:hAnsi="Verdana" w:cs="Times New Roman"/>
          <w:sz w:val="20"/>
          <w:szCs w:val="20"/>
        </w:rPr>
        <w:t xml:space="preserve"> </w:t>
      </w:r>
      <w:r w:rsidR="006B5778" w:rsidRPr="00D4103B">
        <w:rPr>
          <w:rFonts w:ascii="Verdana" w:hAnsi="Verdana" w:cs="Times New Roman"/>
          <w:b/>
          <w:bCs/>
          <w:sz w:val="20"/>
          <w:szCs w:val="20"/>
        </w:rPr>
        <w:t>čtrnáctiletou Nelu Grundzovou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F3258">
        <w:rPr>
          <w:rFonts w:ascii="Verdana" w:hAnsi="Verdana" w:cs="Times New Roman"/>
          <w:sz w:val="20"/>
          <w:szCs w:val="20"/>
        </w:rPr>
        <w:t>a ze starší kategorie zvolila</w:t>
      </w:r>
      <w:r w:rsidR="006B5778">
        <w:rPr>
          <w:rFonts w:ascii="Verdana" w:hAnsi="Verdana" w:cs="Times New Roman"/>
          <w:sz w:val="20"/>
          <w:szCs w:val="20"/>
        </w:rPr>
        <w:t xml:space="preserve"> </w:t>
      </w:r>
      <w:r w:rsidR="006B5778" w:rsidRPr="00D4103B">
        <w:rPr>
          <w:rFonts w:ascii="Verdana" w:hAnsi="Verdana" w:cs="Times New Roman"/>
          <w:b/>
          <w:bCs/>
          <w:sz w:val="20"/>
          <w:szCs w:val="20"/>
        </w:rPr>
        <w:t xml:space="preserve">šestnáctiletého Václava </w:t>
      </w:r>
      <w:proofErr w:type="spellStart"/>
      <w:r w:rsidR="006B5778" w:rsidRPr="00D4103B">
        <w:rPr>
          <w:rFonts w:ascii="Verdana" w:hAnsi="Verdana" w:cs="Times New Roman"/>
          <w:b/>
          <w:bCs/>
          <w:sz w:val="20"/>
          <w:szCs w:val="20"/>
        </w:rPr>
        <w:t>Repáně</w:t>
      </w:r>
      <w:proofErr w:type="spellEnd"/>
      <w:r w:rsidR="006B5778" w:rsidRPr="00D4103B">
        <w:rPr>
          <w:rFonts w:ascii="Verdana" w:hAnsi="Verdana" w:cs="Times New Roman"/>
          <w:b/>
          <w:bCs/>
          <w:sz w:val="20"/>
          <w:szCs w:val="20"/>
        </w:rPr>
        <w:t>.</w:t>
      </w:r>
      <w:r w:rsidR="00D4103B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D4103B" w:rsidRPr="00D4103B">
        <w:rPr>
          <w:rFonts w:ascii="Verdana" w:hAnsi="Verdana" w:cs="Times New Roman"/>
          <w:sz w:val="20"/>
          <w:szCs w:val="20"/>
        </w:rPr>
        <w:t>Nela se zaměřuje na pomoc druhým prostřednictvím mažoretkového sportu, Václav pak upozorňuje skrze svůj projekt na znečištění vody.</w:t>
      </w:r>
    </w:p>
    <w:p w14:paraId="48DDA41D" w14:textId="3E395877" w:rsidR="006B5778" w:rsidRDefault="006B5778" w:rsidP="006B577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6B5778">
        <w:rPr>
          <w:rFonts w:ascii="Verdana" w:hAnsi="Verdana" w:cs="Times New Roman"/>
          <w:b/>
          <w:bCs/>
          <w:sz w:val="20"/>
          <w:szCs w:val="20"/>
        </w:rPr>
        <w:t>Nela Grundzová</w:t>
      </w:r>
      <w:r w:rsidRPr="006B5778">
        <w:rPr>
          <w:rFonts w:ascii="Verdana" w:hAnsi="Verdana" w:cs="Times New Roman"/>
          <w:sz w:val="20"/>
          <w:szCs w:val="20"/>
        </w:rPr>
        <w:t xml:space="preserve"> pochází z Ústí nad Labem a je talentovanou mažoretkou, se svým souborem dosáhla i mezinárodního úspěchu. Je výraznou, byť skromnou osobností mažoretkového sportu, nicméně netančí jen pro sebe či svůj tým, s klubem pravidelně navštěvuje domovy důchodců. Vystoupení mažoretek je mezi seniory </w:t>
      </w:r>
      <w:r w:rsidR="00813B7D">
        <w:rPr>
          <w:rFonts w:ascii="Verdana" w:hAnsi="Verdana" w:cs="Times New Roman"/>
          <w:sz w:val="20"/>
          <w:szCs w:val="20"/>
        </w:rPr>
        <w:t>velmi</w:t>
      </w:r>
      <w:r w:rsidRPr="006B5778">
        <w:rPr>
          <w:rFonts w:ascii="Verdana" w:hAnsi="Verdana" w:cs="Times New Roman"/>
          <w:sz w:val="20"/>
          <w:szCs w:val="20"/>
        </w:rPr>
        <w:t xml:space="preserve"> populární a Nela jim tak s oblibou přináší radost a zpestření jejich dne.  Ráda dělá něco pro druhé a pomáhá jim, o tom svědčí i její sen stát se zdravotní sestřičkou nebo sociální pracovnicí. Sama se už v životě setkala s řadou překážek a sní o světě, kde děti jako ona budou žít lepší život. </w:t>
      </w:r>
      <w:r w:rsidRPr="006B5778">
        <w:rPr>
          <w:rFonts w:ascii="Verdana" w:hAnsi="Verdana" w:cs="Times New Roman"/>
          <w:i/>
          <w:iCs/>
          <w:sz w:val="20"/>
          <w:szCs w:val="20"/>
        </w:rPr>
        <w:t>„I přes nelehký osud je třeba vytrvat a jít za svým cílem,“</w:t>
      </w:r>
      <w:r w:rsidRPr="006B5778">
        <w:rPr>
          <w:rFonts w:ascii="Verdana" w:hAnsi="Verdana" w:cs="Times New Roman"/>
          <w:sz w:val="20"/>
          <w:szCs w:val="20"/>
        </w:rPr>
        <w:t> uvedla. Čtrnáctiletá Nela žije se svou nemocnou babičkou a pro svou rodinu chce jen to nejlepší.</w:t>
      </w:r>
    </w:p>
    <w:p w14:paraId="40336960" w14:textId="6E7AAC5B" w:rsidR="00C551F9" w:rsidRPr="00C551F9" w:rsidRDefault="00D4103B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D4103B">
        <w:rPr>
          <w:rFonts w:ascii="Verdana" w:hAnsi="Verdana" w:cs="Times New Roman"/>
          <w:b/>
          <w:bCs/>
          <w:sz w:val="20"/>
          <w:szCs w:val="20"/>
        </w:rPr>
        <w:t xml:space="preserve">Václav </w:t>
      </w:r>
      <w:proofErr w:type="spellStart"/>
      <w:r w:rsidRPr="00D4103B">
        <w:rPr>
          <w:rFonts w:ascii="Verdana" w:hAnsi="Verdana" w:cs="Times New Roman"/>
          <w:b/>
          <w:bCs/>
          <w:sz w:val="20"/>
          <w:szCs w:val="20"/>
        </w:rPr>
        <w:t>Repáň</w:t>
      </w:r>
      <w:proofErr w:type="spellEnd"/>
      <w:r>
        <w:rPr>
          <w:rFonts w:ascii="Verdana" w:hAnsi="Verdana" w:cs="Times New Roman"/>
          <w:sz w:val="20"/>
          <w:szCs w:val="20"/>
        </w:rPr>
        <w:t xml:space="preserve"> žije v obci Břidličná v okresu Bruntál v Moravskoslezském kraji, šestnáctiletý student je nadšený vědec, v oblibě má hlavně fyziku. Vědu jako takovou by </w:t>
      </w:r>
      <w:r>
        <w:rPr>
          <w:rFonts w:ascii="Verdana" w:hAnsi="Verdana" w:cs="Times New Roman"/>
          <w:sz w:val="20"/>
          <w:szCs w:val="20"/>
        </w:rPr>
        <w:lastRenderedPageBreak/>
        <w:t>rád</w:t>
      </w:r>
      <w:r w:rsidR="00813B7D">
        <w:rPr>
          <w:rFonts w:ascii="Verdana" w:hAnsi="Verdana" w:cs="Times New Roman"/>
          <w:sz w:val="20"/>
          <w:szCs w:val="20"/>
        </w:rPr>
        <w:t xml:space="preserve"> více</w:t>
      </w:r>
      <w:r>
        <w:rPr>
          <w:rFonts w:ascii="Verdana" w:hAnsi="Verdana" w:cs="Times New Roman"/>
          <w:sz w:val="20"/>
          <w:szCs w:val="20"/>
        </w:rPr>
        <w:t xml:space="preserve"> zpopularizoval. V současnosti je lídrem tříčlenného týmu, který zkoumá znečištění potoka Polička. Se svým projektem slaví velké úspěchy a vystoupil s ním i na několika ekologických konferencí. Mezi jeho koníčky patří i meteorologie anebo například chovatelství. Konkrétně pak koček</w:t>
      </w:r>
      <w:r w:rsidRPr="00813B7D">
        <w:rPr>
          <w:rFonts w:ascii="Verdana" w:hAnsi="Verdana" w:cs="Times New Roman"/>
          <w:i/>
          <w:iCs/>
          <w:sz w:val="20"/>
          <w:szCs w:val="20"/>
        </w:rPr>
        <w:t>. „S vědeckou prací se klidně dá začít už i na základní škole a časem se může dostat i do toho skutečného vědeckého světa,“</w:t>
      </w:r>
      <w:r>
        <w:rPr>
          <w:rFonts w:ascii="Verdana" w:hAnsi="Verdana" w:cs="Times New Roman"/>
          <w:sz w:val="20"/>
          <w:szCs w:val="20"/>
        </w:rPr>
        <w:t xml:space="preserve"> motivuje Václav.</w:t>
      </w:r>
    </w:p>
    <w:p w14:paraId="31EBC5C2" w14:textId="166F685B" w:rsid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sz w:val="20"/>
          <w:szCs w:val="20"/>
        </w:rPr>
        <w:t xml:space="preserve">O tom, kdo v anketě Dítě Česka zvítězí, rozhodovala odborná porota, ve které najdeme například </w:t>
      </w:r>
      <w:bookmarkStart w:id="0" w:name="_Hlk181973863"/>
      <w:r w:rsidRPr="00C551F9">
        <w:rPr>
          <w:rFonts w:ascii="Verdana" w:hAnsi="Verdana" w:cs="Times New Roman"/>
          <w:sz w:val="20"/>
          <w:szCs w:val="20"/>
        </w:rPr>
        <w:t xml:space="preserve">předsedkyni AV ČR </w:t>
      </w:r>
      <w:r w:rsidRPr="00C551F9">
        <w:rPr>
          <w:rFonts w:ascii="Verdana" w:hAnsi="Verdana" w:cs="Times New Roman"/>
          <w:b/>
          <w:bCs/>
          <w:sz w:val="20"/>
          <w:szCs w:val="20"/>
        </w:rPr>
        <w:t xml:space="preserve">Evu </w:t>
      </w:r>
      <w:proofErr w:type="spellStart"/>
      <w:r w:rsidRPr="00C551F9">
        <w:rPr>
          <w:rFonts w:ascii="Verdana" w:hAnsi="Verdana" w:cs="Times New Roman"/>
          <w:b/>
          <w:bCs/>
          <w:sz w:val="20"/>
          <w:szCs w:val="20"/>
        </w:rPr>
        <w:t>Zažímalovou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, </w:t>
      </w:r>
      <w:bookmarkEnd w:id="0"/>
      <w:r w:rsidRPr="00C551F9">
        <w:rPr>
          <w:rFonts w:ascii="Verdana" w:hAnsi="Verdana" w:cs="Times New Roman"/>
          <w:sz w:val="20"/>
          <w:szCs w:val="20"/>
        </w:rPr>
        <w:t xml:space="preserve">rektorku Univerzity Karlovy </w:t>
      </w:r>
      <w:r w:rsidRPr="00C551F9">
        <w:rPr>
          <w:rFonts w:ascii="Verdana" w:hAnsi="Verdana" w:cs="Times New Roman"/>
          <w:b/>
          <w:bCs/>
          <w:sz w:val="20"/>
          <w:szCs w:val="20"/>
        </w:rPr>
        <w:t>Milenu Králíčkovou</w:t>
      </w:r>
      <w:r w:rsidRPr="00C551F9">
        <w:rPr>
          <w:rFonts w:ascii="Verdana" w:hAnsi="Verdana" w:cs="Times New Roman"/>
          <w:sz w:val="20"/>
          <w:szCs w:val="20"/>
        </w:rPr>
        <w:t xml:space="preserve">, školského ombudsmana </w:t>
      </w:r>
      <w:r w:rsidRPr="00C551F9">
        <w:rPr>
          <w:rFonts w:ascii="Verdana" w:hAnsi="Verdana" w:cs="Times New Roman"/>
          <w:b/>
          <w:bCs/>
          <w:sz w:val="20"/>
          <w:szCs w:val="20"/>
        </w:rPr>
        <w:t xml:space="preserve">Ladislava </w:t>
      </w:r>
      <w:proofErr w:type="spellStart"/>
      <w:r w:rsidRPr="00C551F9">
        <w:rPr>
          <w:rFonts w:ascii="Verdana" w:hAnsi="Verdana" w:cs="Times New Roman"/>
          <w:b/>
          <w:bCs/>
          <w:sz w:val="20"/>
          <w:szCs w:val="20"/>
        </w:rPr>
        <w:t>Hrzala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nebo</w:t>
      </w:r>
      <w:r w:rsidR="00C71FF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C71FFD">
        <w:rPr>
          <w:rFonts w:ascii="Verdana" w:hAnsi="Verdana" w:cs="Times New Roman"/>
          <w:sz w:val="20"/>
          <w:szCs w:val="20"/>
        </w:rPr>
        <w:t>influencera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</w:t>
      </w:r>
      <w:r w:rsidR="00C71FFD">
        <w:rPr>
          <w:rFonts w:ascii="Verdana" w:hAnsi="Verdana" w:cs="Times New Roman"/>
          <w:b/>
          <w:bCs/>
          <w:sz w:val="20"/>
          <w:szCs w:val="20"/>
        </w:rPr>
        <w:t>K</w:t>
      </w:r>
      <w:r w:rsidRPr="00C551F9">
        <w:rPr>
          <w:rFonts w:ascii="Verdana" w:hAnsi="Verdana" w:cs="Times New Roman"/>
          <w:b/>
          <w:bCs/>
          <w:sz w:val="20"/>
          <w:szCs w:val="20"/>
        </w:rPr>
        <w:t>a</w:t>
      </w:r>
      <w:r w:rsidR="00C71FFD">
        <w:rPr>
          <w:rFonts w:ascii="Verdana" w:hAnsi="Verdana" w:cs="Times New Roman"/>
          <w:b/>
          <w:bCs/>
          <w:sz w:val="20"/>
          <w:szCs w:val="20"/>
        </w:rPr>
        <w:t>rla (</w:t>
      </w:r>
      <w:proofErr w:type="spellStart"/>
      <w:r w:rsidR="00C71FFD">
        <w:rPr>
          <w:rFonts w:ascii="Verdana" w:hAnsi="Verdana" w:cs="Times New Roman"/>
          <w:b/>
          <w:bCs/>
          <w:sz w:val="20"/>
          <w:szCs w:val="20"/>
        </w:rPr>
        <w:t>Kovyho</w:t>
      </w:r>
      <w:proofErr w:type="spellEnd"/>
      <w:r w:rsidR="00C71FFD">
        <w:rPr>
          <w:rFonts w:ascii="Verdana" w:hAnsi="Verdana" w:cs="Times New Roman"/>
          <w:b/>
          <w:bCs/>
          <w:sz w:val="20"/>
          <w:szCs w:val="20"/>
        </w:rPr>
        <w:t>) Kováře</w:t>
      </w:r>
      <w:r w:rsidRPr="00C551F9">
        <w:rPr>
          <w:rFonts w:ascii="Verdana" w:hAnsi="Verdana" w:cs="Times New Roman"/>
          <w:sz w:val="20"/>
          <w:szCs w:val="20"/>
        </w:rPr>
        <w:t xml:space="preserve"> </w:t>
      </w:r>
      <w:r w:rsidR="00C71FFD">
        <w:rPr>
          <w:rFonts w:ascii="Verdana" w:hAnsi="Verdana" w:cs="Times New Roman"/>
          <w:sz w:val="20"/>
          <w:szCs w:val="20"/>
        </w:rPr>
        <w:t>či</w:t>
      </w:r>
      <w:r w:rsidR="006945A6">
        <w:rPr>
          <w:rFonts w:ascii="Verdana" w:hAnsi="Verdana" w:cs="Times New Roman"/>
          <w:sz w:val="20"/>
          <w:szCs w:val="20"/>
        </w:rPr>
        <w:t xml:space="preserve"> hokejov</w:t>
      </w:r>
      <w:r w:rsidR="006C1D59">
        <w:rPr>
          <w:rFonts w:ascii="Verdana" w:hAnsi="Verdana" w:cs="Times New Roman"/>
          <w:sz w:val="20"/>
          <w:szCs w:val="20"/>
        </w:rPr>
        <w:t>ou</w:t>
      </w:r>
      <w:r w:rsidR="006945A6">
        <w:rPr>
          <w:rFonts w:ascii="Verdana" w:hAnsi="Verdana" w:cs="Times New Roman"/>
          <w:sz w:val="20"/>
          <w:szCs w:val="20"/>
        </w:rPr>
        <w:t xml:space="preserve"> legend</w:t>
      </w:r>
      <w:r w:rsidR="006C1D59">
        <w:rPr>
          <w:rFonts w:ascii="Verdana" w:hAnsi="Verdana" w:cs="Times New Roman"/>
          <w:sz w:val="20"/>
          <w:szCs w:val="20"/>
        </w:rPr>
        <w:t>u</w:t>
      </w:r>
      <w:r w:rsidR="00C71FFD">
        <w:rPr>
          <w:rFonts w:ascii="Verdana" w:hAnsi="Verdana" w:cs="Times New Roman"/>
          <w:sz w:val="20"/>
          <w:szCs w:val="20"/>
        </w:rPr>
        <w:t xml:space="preserve"> a </w:t>
      </w:r>
      <w:r w:rsidR="006C1D59">
        <w:rPr>
          <w:rFonts w:ascii="Verdana" w:hAnsi="Verdana" w:cs="Times New Roman"/>
          <w:sz w:val="20"/>
          <w:szCs w:val="20"/>
        </w:rPr>
        <w:t>vyslance</w:t>
      </w:r>
      <w:r w:rsidR="00C71FFD">
        <w:rPr>
          <w:rFonts w:ascii="Verdana" w:hAnsi="Verdana" w:cs="Times New Roman"/>
          <w:sz w:val="20"/>
          <w:szCs w:val="20"/>
        </w:rPr>
        <w:t xml:space="preserve"> UNICEF ČR </w:t>
      </w:r>
      <w:r w:rsidR="006945A6">
        <w:rPr>
          <w:rFonts w:ascii="Verdana" w:hAnsi="Verdana" w:cs="Times New Roman"/>
          <w:b/>
          <w:bCs/>
          <w:sz w:val="20"/>
          <w:szCs w:val="20"/>
        </w:rPr>
        <w:t>Patrik</w:t>
      </w:r>
      <w:r w:rsidR="006B5778">
        <w:rPr>
          <w:rFonts w:ascii="Verdana" w:hAnsi="Verdana" w:cs="Times New Roman"/>
          <w:b/>
          <w:bCs/>
          <w:sz w:val="20"/>
          <w:szCs w:val="20"/>
        </w:rPr>
        <w:t>a</w:t>
      </w:r>
      <w:r w:rsidR="00C71FFD" w:rsidRPr="00C71FFD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945A6">
        <w:rPr>
          <w:rFonts w:ascii="Verdana" w:hAnsi="Verdana" w:cs="Times New Roman"/>
          <w:b/>
          <w:bCs/>
          <w:sz w:val="20"/>
          <w:szCs w:val="20"/>
        </w:rPr>
        <w:t>Eliáš</w:t>
      </w:r>
      <w:r w:rsidR="006B5778">
        <w:rPr>
          <w:rFonts w:ascii="Verdana" w:hAnsi="Verdana" w:cs="Times New Roman"/>
          <w:b/>
          <w:bCs/>
          <w:sz w:val="20"/>
          <w:szCs w:val="20"/>
        </w:rPr>
        <w:t>e</w:t>
      </w:r>
      <w:r w:rsidR="00C71FFD">
        <w:rPr>
          <w:rFonts w:ascii="Verdana" w:hAnsi="Verdana" w:cs="Times New Roman"/>
          <w:sz w:val="20"/>
          <w:szCs w:val="20"/>
        </w:rPr>
        <w:t xml:space="preserve">. </w:t>
      </w:r>
      <w:r w:rsidRPr="00C551F9">
        <w:rPr>
          <w:rFonts w:ascii="Verdana" w:hAnsi="Verdana" w:cs="Times New Roman"/>
          <w:sz w:val="20"/>
          <w:szCs w:val="20"/>
        </w:rPr>
        <w:t>Porotci na škále ohodnotili činnost nominovaných například v rámci aktivit ve prospěch potřebných</w:t>
      </w:r>
      <w:r w:rsidR="00C22E07">
        <w:rPr>
          <w:rFonts w:ascii="Verdana" w:hAnsi="Verdana" w:cs="Times New Roman"/>
          <w:sz w:val="20"/>
          <w:szCs w:val="20"/>
        </w:rPr>
        <w:t xml:space="preserve"> nebo</w:t>
      </w:r>
      <w:r w:rsidRPr="00C551F9">
        <w:rPr>
          <w:rFonts w:ascii="Verdana" w:hAnsi="Verdana" w:cs="Times New Roman"/>
          <w:sz w:val="20"/>
          <w:szCs w:val="20"/>
        </w:rPr>
        <w:t xml:space="preserve"> životního prostředí</w:t>
      </w:r>
      <w:r w:rsidR="00C22E07">
        <w:rPr>
          <w:rFonts w:ascii="Verdana" w:hAnsi="Verdana" w:cs="Times New Roman"/>
          <w:sz w:val="20"/>
          <w:szCs w:val="20"/>
        </w:rPr>
        <w:t xml:space="preserve">. </w:t>
      </w:r>
      <w:r w:rsidRPr="00C551F9">
        <w:rPr>
          <w:rFonts w:ascii="Verdana" w:hAnsi="Verdana" w:cs="Times New Roman"/>
          <w:sz w:val="20"/>
          <w:szCs w:val="20"/>
        </w:rPr>
        <w:t>Posuzovali ale také schopnost jít příkladem, motivovat druhé nebo mezinárodní potenciál</w:t>
      </w:r>
      <w:r w:rsidR="00C22E07">
        <w:rPr>
          <w:rFonts w:ascii="Verdana" w:hAnsi="Verdana" w:cs="Times New Roman"/>
          <w:sz w:val="20"/>
          <w:szCs w:val="20"/>
        </w:rPr>
        <w:t xml:space="preserve"> do budoucna,</w:t>
      </w:r>
      <w:r w:rsidRPr="00C551F9">
        <w:rPr>
          <w:rFonts w:ascii="Verdana" w:hAnsi="Verdana" w:cs="Times New Roman"/>
          <w:sz w:val="20"/>
          <w:szCs w:val="20"/>
        </w:rPr>
        <w:t xml:space="preserve"> například ve výzkumu.</w:t>
      </w:r>
    </w:p>
    <w:p w14:paraId="042158D9" w14:textId="77777777" w:rsidR="00C23410" w:rsidRPr="00C551F9" w:rsidRDefault="00C23410" w:rsidP="00C23410">
      <w:pPr>
        <w:spacing w:line="36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„Mladí lidé jsou motor. Mladý člověk ve výzkumu přináší novou energii a čirou nefalšovanou radost z bádání a života obecně. V našich výzkumných týmech má rozhodně smysl mít co nejvíc mladých a nadšených lidí,“ </w:t>
      </w:r>
      <w:r w:rsidRPr="00C551F9">
        <w:rPr>
          <w:rFonts w:ascii="Verdana" w:hAnsi="Verdana" w:cs="Times New Roman"/>
          <w:sz w:val="20"/>
          <w:szCs w:val="20"/>
        </w:rPr>
        <w:t>vysvětluje jeden z přínosů ankety Milena Králíčková, rektorka Univerzity Karlovy.</w:t>
      </w:r>
    </w:p>
    <w:p w14:paraId="3421AE11" w14:textId="43289CB5" w:rsidR="006945A6" w:rsidRPr="00C551F9" w:rsidRDefault="006945A6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6945A6">
        <w:rPr>
          <w:rFonts w:ascii="Verdana" w:hAnsi="Verdana" w:cs="Times New Roman"/>
          <w:i/>
          <w:iCs/>
          <w:sz w:val="20"/>
          <w:szCs w:val="20"/>
        </w:rPr>
        <w:t>„U projektu jsem od jeho druhého ročníku</w:t>
      </w:r>
      <w:r w:rsidR="00C23410">
        <w:rPr>
          <w:rFonts w:ascii="Verdana" w:hAnsi="Verdana" w:cs="Times New Roman"/>
          <w:i/>
          <w:iCs/>
          <w:sz w:val="20"/>
          <w:szCs w:val="20"/>
        </w:rPr>
        <w:t xml:space="preserve"> a každý rok se to zvětšuje.</w:t>
      </w:r>
      <w:r w:rsidRPr="006945A6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C23410">
        <w:rPr>
          <w:rFonts w:ascii="Verdana" w:hAnsi="Verdana" w:cs="Times New Roman"/>
          <w:i/>
          <w:iCs/>
          <w:sz w:val="20"/>
          <w:szCs w:val="20"/>
        </w:rPr>
        <w:t>N</w:t>
      </w:r>
      <w:r w:rsidRPr="006945A6">
        <w:rPr>
          <w:rFonts w:ascii="Verdana" w:hAnsi="Verdana" w:cs="Times New Roman"/>
          <w:i/>
          <w:iCs/>
          <w:sz w:val="20"/>
          <w:szCs w:val="20"/>
        </w:rPr>
        <w:t xml:space="preserve">epřestává mě udivovat a inspirovat, kolik mladých a talentovaných účastníků se každý rok objeví. Jestli někdo hledá pozitivní vizi pro naši republiku, je to právě tahle anketa,“ </w:t>
      </w:r>
      <w:r w:rsidRPr="00C23410">
        <w:rPr>
          <w:rFonts w:ascii="Verdana" w:hAnsi="Verdana" w:cs="Times New Roman"/>
          <w:sz w:val="20"/>
          <w:szCs w:val="20"/>
        </w:rPr>
        <w:t>uvedl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influencer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Karel (Kovy) Kovář.</w:t>
      </w:r>
    </w:p>
    <w:p w14:paraId="6EBF6B8C" w14:textId="201B6571" w:rsidR="00C551F9" w:rsidRPr="006C1D5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sz w:val="20"/>
          <w:szCs w:val="20"/>
        </w:rPr>
        <w:t xml:space="preserve">Všichni finalisté měli možnost se na slavnostním vyhlášení osobně setkat s porotci. Vítězové se ale nemohli zdržet příliš dlouho – hned v odpoledních hodinách vyrazili na Kavčí hory, kde se stali hosty pořadu Zprávičky v ČT Déčko. Co je čeká dál? </w:t>
      </w:r>
      <w:r w:rsidR="0047764F">
        <w:rPr>
          <w:rFonts w:ascii="Verdana" w:hAnsi="Verdana" w:cs="Times New Roman"/>
          <w:sz w:val="20"/>
          <w:szCs w:val="20"/>
        </w:rPr>
        <w:t xml:space="preserve">Spolupráce s vítězi a finalisty rozhodně nekončí vyhlášením ankety, </w:t>
      </w:r>
      <w:r w:rsidRPr="00C551F9">
        <w:rPr>
          <w:rFonts w:ascii="Verdana" w:hAnsi="Verdana" w:cs="Times New Roman"/>
          <w:sz w:val="20"/>
          <w:szCs w:val="20"/>
        </w:rPr>
        <w:t xml:space="preserve">budou mít prostor na webu a profilech UNICEF ČR, čímž získají hlas a budou moci prezentovat své aktivity a hodnoty ostatním. UNICEF jim současně zajistí publicitu v partnerských médiích a poskytne vhodné příležitosti </w:t>
      </w:r>
      <w:r w:rsidRPr="006C1D59">
        <w:rPr>
          <w:rFonts w:ascii="Verdana" w:hAnsi="Verdana" w:cs="Times New Roman"/>
          <w:sz w:val="20"/>
          <w:szCs w:val="20"/>
        </w:rPr>
        <w:t>pro jejich další rozvoj</w:t>
      </w:r>
      <w:r w:rsidR="0047764F" w:rsidRPr="006C1D59">
        <w:rPr>
          <w:rFonts w:ascii="Verdana" w:hAnsi="Verdana" w:cs="Times New Roman"/>
          <w:sz w:val="20"/>
          <w:szCs w:val="20"/>
        </w:rPr>
        <w:t xml:space="preserve"> jako například účast na různých zajímavých akcí a projektech.</w:t>
      </w:r>
    </w:p>
    <w:p w14:paraId="408DB9D8" w14:textId="77777777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6C1D59">
        <w:rPr>
          <w:rFonts w:ascii="Verdana" w:hAnsi="Verdana" w:cs="Times New Roman"/>
          <w:i/>
          <w:iCs/>
          <w:sz w:val="20"/>
          <w:szCs w:val="20"/>
        </w:rPr>
        <w:t xml:space="preserve">„Chtěli jsme najít úplně normální děti, které jsou přínosné ostatním, a dát jim prostor. Myslím, ž se nám to podařilo. Pro dítě je samotná nominace ocenění, která mu říká, že jeho aktivity mají smysl, a dá mu motivaci v nich pokračovat. Gratuluji oběma vítězům a těším se na to, co všechno spolupráce s nimi přinese,“ </w:t>
      </w:r>
      <w:r w:rsidRPr="006C1D59">
        <w:rPr>
          <w:rFonts w:ascii="Verdana" w:hAnsi="Verdana" w:cs="Times New Roman"/>
          <w:sz w:val="20"/>
          <w:szCs w:val="20"/>
        </w:rPr>
        <w:t xml:space="preserve">uzavírá Pavla </w:t>
      </w:r>
      <w:proofErr w:type="spellStart"/>
      <w:r w:rsidRPr="006C1D59">
        <w:rPr>
          <w:rFonts w:ascii="Verdana" w:hAnsi="Verdana" w:cs="Times New Roman"/>
          <w:sz w:val="20"/>
          <w:szCs w:val="20"/>
        </w:rPr>
        <w:t>Gomba</w:t>
      </w:r>
      <w:proofErr w:type="spellEnd"/>
      <w:r w:rsidRPr="006C1D59">
        <w:rPr>
          <w:rFonts w:ascii="Verdana" w:hAnsi="Verdana" w:cs="Times New Roman"/>
          <w:sz w:val="20"/>
          <w:szCs w:val="20"/>
        </w:rPr>
        <w:t>.</w:t>
      </w:r>
    </w:p>
    <w:p w14:paraId="181F612C" w14:textId="77777777" w:rsidR="00C551F9" w:rsidRPr="00C551F9" w:rsidRDefault="00C551F9" w:rsidP="00C551F9">
      <w:pPr>
        <w:jc w:val="both"/>
        <w:rPr>
          <w:rFonts w:ascii="Verdana" w:hAnsi="Verdana" w:cs="Times New Roman"/>
          <w:sz w:val="20"/>
        </w:rPr>
      </w:pPr>
      <w:r w:rsidRPr="00C551F9">
        <w:rPr>
          <w:rFonts w:ascii="Verdana" w:hAnsi="Verdana" w:cs="Times New Roman"/>
          <w:sz w:val="20"/>
        </w:rPr>
        <w:t>___</w:t>
      </w:r>
    </w:p>
    <w:p w14:paraId="2706508D" w14:textId="77777777" w:rsidR="00C71FFD" w:rsidRPr="00BA0191" w:rsidRDefault="00C71FFD" w:rsidP="00C71FFD">
      <w:pPr>
        <w:jc w:val="both"/>
        <w:rPr>
          <w:b/>
          <w:bCs/>
          <w:sz w:val="20"/>
        </w:rPr>
      </w:pPr>
      <w:r w:rsidRPr="00BA0191">
        <w:rPr>
          <w:b/>
          <w:bCs/>
          <w:sz w:val="20"/>
        </w:rPr>
        <w:t xml:space="preserve">Český výbor pro UNICEF </w:t>
      </w:r>
      <w:r w:rsidRPr="00C71FFD">
        <w:rPr>
          <w:sz w:val="20"/>
        </w:rPr>
        <w:t>je nevládní nezisková organizace, která působí v České republice od roku 1991. Posláním Českého výboru pro UNICEF je podpora Dětského fondu OSN – UNICEF, prosazování Úmluvy o právech dítěte, osvětová a vzdělávací činnost a získávání finančních prostředků pro zajištění dlouhodobých programů pomoci dětem v nejchudších zemích světa a humanitární pomoci v situacích přírodních katastrof a válečných konfliktů.</w:t>
      </w:r>
    </w:p>
    <w:p w14:paraId="4A96B09D" w14:textId="77777777" w:rsidR="00C551F9" w:rsidRPr="00C551F9" w:rsidRDefault="00C551F9" w:rsidP="00C551F9">
      <w:pPr>
        <w:jc w:val="both"/>
        <w:rPr>
          <w:rFonts w:ascii="Verdana" w:hAnsi="Verdana" w:cs="Times New Roman"/>
          <w:b/>
          <w:sz w:val="18"/>
          <w:szCs w:val="18"/>
        </w:rPr>
      </w:pPr>
      <w:r w:rsidRPr="00C551F9">
        <w:rPr>
          <w:rFonts w:ascii="Verdana" w:hAnsi="Verdana" w:cs="Times New Roman"/>
          <w:b/>
          <w:sz w:val="18"/>
          <w:szCs w:val="18"/>
        </w:rPr>
        <w:lastRenderedPageBreak/>
        <w:t>Pro více informací kontaktujte:</w:t>
      </w:r>
    </w:p>
    <w:p w14:paraId="2DF89A2A" w14:textId="77777777" w:rsidR="00C71FFD" w:rsidRDefault="00C71FFD" w:rsidP="00C71FFD">
      <w:pPr>
        <w:jc w:val="both"/>
        <w:rPr>
          <w:rStyle w:val="Hypertextovodkaz"/>
          <w:sz w:val="20"/>
        </w:rPr>
      </w:pPr>
      <w:r>
        <w:rPr>
          <w:sz w:val="20"/>
        </w:rPr>
        <w:t>Darina Jíchová</w:t>
      </w:r>
      <w:r w:rsidRPr="00B544D4">
        <w:rPr>
          <w:sz w:val="20"/>
        </w:rPr>
        <w:t xml:space="preserve">, </w:t>
      </w:r>
      <w:proofErr w:type="spellStart"/>
      <w:r w:rsidRPr="00B544D4">
        <w:rPr>
          <w:sz w:val="20"/>
        </w:rPr>
        <w:t>Communication</w:t>
      </w:r>
      <w:proofErr w:type="spellEnd"/>
      <w:r w:rsidRPr="00B544D4">
        <w:rPr>
          <w:sz w:val="20"/>
        </w:rPr>
        <w:t xml:space="preserve"> </w:t>
      </w:r>
      <w:proofErr w:type="spellStart"/>
      <w:r w:rsidRPr="00B544D4">
        <w:rPr>
          <w:sz w:val="20"/>
        </w:rPr>
        <w:t>Officer</w:t>
      </w:r>
      <w:proofErr w:type="spellEnd"/>
      <w:r w:rsidRPr="00B544D4">
        <w:rPr>
          <w:sz w:val="20"/>
        </w:rPr>
        <w:t xml:space="preserve">, </w:t>
      </w:r>
      <w:r w:rsidRPr="00090994">
        <w:rPr>
          <w:sz w:val="20"/>
        </w:rPr>
        <w:t>+420 606 086 970</w:t>
      </w:r>
      <w:r w:rsidRPr="00B544D4">
        <w:rPr>
          <w:sz w:val="20"/>
        </w:rPr>
        <w:t xml:space="preserve">, </w:t>
      </w:r>
      <w:hyperlink r:id="rId8" w:history="1">
        <w:r w:rsidRPr="004C6C6B">
          <w:rPr>
            <w:rStyle w:val="Hypertextovodkaz"/>
            <w:sz w:val="20"/>
          </w:rPr>
          <w:t>djichova@unicef.cz</w:t>
        </w:r>
      </w:hyperlink>
    </w:p>
    <w:p w14:paraId="6DC0B666" w14:textId="429A2134" w:rsidR="000A08C8" w:rsidRPr="00C551F9" w:rsidRDefault="000A08C8" w:rsidP="00C71FFD">
      <w:pPr>
        <w:jc w:val="both"/>
        <w:rPr>
          <w:rFonts w:ascii="Verdana" w:hAnsi="Verdana"/>
          <w:color w:val="0563C1" w:themeColor="hyperlink"/>
          <w:sz w:val="18"/>
          <w:szCs w:val="18"/>
          <w:u w:val="single"/>
        </w:rPr>
      </w:pPr>
    </w:p>
    <w:sectPr w:rsidR="000A08C8" w:rsidRPr="00C551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90AE" w14:textId="77777777" w:rsidR="007470A1" w:rsidRDefault="007470A1" w:rsidP="00F43504">
      <w:pPr>
        <w:spacing w:after="0" w:line="240" w:lineRule="auto"/>
      </w:pPr>
      <w:r>
        <w:separator/>
      </w:r>
    </w:p>
  </w:endnote>
  <w:endnote w:type="continuationSeparator" w:id="0">
    <w:p w14:paraId="05411093" w14:textId="77777777" w:rsidR="007470A1" w:rsidRDefault="007470A1" w:rsidP="00F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1F86E" w14:textId="77777777" w:rsidR="007470A1" w:rsidRDefault="007470A1" w:rsidP="00F43504">
      <w:pPr>
        <w:spacing w:after="0" w:line="240" w:lineRule="auto"/>
      </w:pPr>
      <w:r>
        <w:separator/>
      </w:r>
    </w:p>
  </w:footnote>
  <w:footnote w:type="continuationSeparator" w:id="0">
    <w:p w14:paraId="0491F269" w14:textId="77777777" w:rsidR="007470A1" w:rsidRDefault="007470A1" w:rsidP="00F4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CF9B" w14:textId="1964056F" w:rsidR="00F43504" w:rsidRDefault="00F43504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3140E0" wp14:editId="59D6094A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94600" cy="809625"/>
          <wp:effectExtent l="0" t="0" r="6350" b="9525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E7C3D"/>
    <w:multiLevelType w:val="hybridMultilevel"/>
    <w:tmpl w:val="06BE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2"/>
    <w:rsid w:val="000A08C8"/>
    <w:rsid w:val="000B30D1"/>
    <w:rsid w:val="00116189"/>
    <w:rsid w:val="001F67B8"/>
    <w:rsid w:val="00201855"/>
    <w:rsid w:val="00252AAB"/>
    <w:rsid w:val="0027187D"/>
    <w:rsid w:val="002A30B9"/>
    <w:rsid w:val="002D2274"/>
    <w:rsid w:val="00322DDC"/>
    <w:rsid w:val="00325425"/>
    <w:rsid w:val="00351E69"/>
    <w:rsid w:val="00356AF9"/>
    <w:rsid w:val="00390E97"/>
    <w:rsid w:val="00395BEE"/>
    <w:rsid w:val="003E2F22"/>
    <w:rsid w:val="003E3556"/>
    <w:rsid w:val="0047764F"/>
    <w:rsid w:val="00593C72"/>
    <w:rsid w:val="005C77CC"/>
    <w:rsid w:val="005F1BAB"/>
    <w:rsid w:val="006945A6"/>
    <w:rsid w:val="00694847"/>
    <w:rsid w:val="00697928"/>
    <w:rsid w:val="006A55E2"/>
    <w:rsid w:val="006B5778"/>
    <w:rsid w:val="006C1D59"/>
    <w:rsid w:val="00701AA9"/>
    <w:rsid w:val="007470A1"/>
    <w:rsid w:val="00755CF4"/>
    <w:rsid w:val="00780168"/>
    <w:rsid w:val="007930B6"/>
    <w:rsid w:val="00813B7D"/>
    <w:rsid w:val="00814F44"/>
    <w:rsid w:val="008353E3"/>
    <w:rsid w:val="008A1858"/>
    <w:rsid w:val="008A7612"/>
    <w:rsid w:val="008A7DD8"/>
    <w:rsid w:val="009172CF"/>
    <w:rsid w:val="00935E92"/>
    <w:rsid w:val="00982827"/>
    <w:rsid w:val="00983C31"/>
    <w:rsid w:val="00993D9C"/>
    <w:rsid w:val="009E4C50"/>
    <w:rsid w:val="009F3258"/>
    <w:rsid w:val="00A1540E"/>
    <w:rsid w:val="00AE13DC"/>
    <w:rsid w:val="00B06B75"/>
    <w:rsid w:val="00B70D6A"/>
    <w:rsid w:val="00B76B74"/>
    <w:rsid w:val="00B92639"/>
    <w:rsid w:val="00C22E07"/>
    <w:rsid w:val="00C23410"/>
    <w:rsid w:val="00C551F9"/>
    <w:rsid w:val="00C71FFD"/>
    <w:rsid w:val="00CA7EDF"/>
    <w:rsid w:val="00CD494F"/>
    <w:rsid w:val="00D0010E"/>
    <w:rsid w:val="00D4103B"/>
    <w:rsid w:val="00D922E2"/>
    <w:rsid w:val="00DD17B1"/>
    <w:rsid w:val="00DD56A4"/>
    <w:rsid w:val="00E077C8"/>
    <w:rsid w:val="00E41DBC"/>
    <w:rsid w:val="00E4318D"/>
    <w:rsid w:val="00EC781E"/>
    <w:rsid w:val="00EE016D"/>
    <w:rsid w:val="00F1448F"/>
    <w:rsid w:val="00F43504"/>
    <w:rsid w:val="00F70058"/>
    <w:rsid w:val="00F73D9B"/>
    <w:rsid w:val="00FB36B6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D82E"/>
  <w15:chartTrackingRefBased/>
  <w15:docId w15:val="{812134C1-3522-4021-AB81-386E76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A18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A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4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2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504"/>
  </w:style>
  <w:style w:type="paragraph" w:styleId="Zpat">
    <w:name w:val="footer"/>
    <w:basedOn w:val="Normln"/>
    <w:link w:val="Zpat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04"/>
  </w:style>
  <w:style w:type="character" w:customStyle="1" w:styleId="Nadpis1Char">
    <w:name w:val="Nadpis 1 Char"/>
    <w:basedOn w:val="Standardnpsmoodstavce"/>
    <w:link w:val="Nadpis1"/>
    <w:uiPriority w:val="99"/>
    <w:rsid w:val="008A1858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xmsonormal">
    <w:name w:val="x_msonormal"/>
    <w:basedOn w:val="Normln"/>
    <w:rsid w:val="00C551F9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ichova@unice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950-05B2-4426-903F-A765990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Klíma</dc:creator>
  <cp:keywords/>
  <dc:description/>
  <cp:lastModifiedBy>Darina Jíchová</cp:lastModifiedBy>
  <cp:revision>42</cp:revision>
  <dcterms:created xsi:type="dcterms:W3CDTF">2022-09-20T13:17:00Z</dcterms:created>
  <dcterms:modified xsi:type="dcterms:W3CDTF">2024-11-09T08:42:00Z</dcterms:modified>
</cp:coreProperties>
</file>